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70B2" w14:textId="4F85E392" w:rsidR="00697CE3" w:rsidRPr="001E3BEF" w:rsidRDefault="00421BAC" w:rsidP="001E3BEF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1E3BEF">
        <w:rPr>
          <w:rFonts w:ascii="Arial" w:hAnsi="Arial" w:cs="Arial"/>
        </w:rPr>
        <w:t>Załącznik nr 5</w:t>
      </w:r>
      <w:r w:rsidR="00697CE3" w:rsidRPr="001E3BEF">
        <w:rPr>
          <w:rFonts w:ascii="Arial" w:hAnsi="Arial" w:cs="Arial"/>
        </w:rPr>
        <w:t xml:space="preserve"> do Regulaminu rekrutacji i uczestnictwa w projekcie </w:t>
      </w:r>
      <w:r w:rsidR="00697CE3" w:rsidRPr="001E3BEF">
        <w:rPr>
          <w:rFonts w:ascii="Arial" w:hAnsi="Arial" w:cs="Arial"/>
          <w:b/>
        </w:rPr>
        <w:t>„</w:t>
      </w:r>
      <w:r w:rsidR="00697CE3" w:rsidRPr="001E3BEF">
        <w:rPr>
          <w:rFonts w:ascii="Arial" w:hAnsi="Arial" w:cs="Arial"/>
        </w:rPr>
        <w:t>Włączeni w edukację – rozwijanie i wskazywanie mocnych stron uczniów</w:t>
      </w:r>
      <w:r w:rsidR="00697CE3" w:rsidRPr="001E3BEF">
        <w:rPr>
          <w:rFonts w:ascii="Arial" w:hAnsi="Arial" w:cs="Arial"/>
          <w:spacing w:val="-2"/>
        </w:rPr>
        <w:t>”</w:t>
      </w:r>
      <w:r w:rsidR="00697CE3" w:rsidRPr="001E3BEF">
        <w:rPr>
          <w:rFonts w:ascii="Arial" w:hAnsi="Arial" w:cs="Arial"/>
          <w:b/>
          <w:spacing w:val="-2"/>
        </w:rPr>
        <w:t xml:space="preserve"> </w:t>
      </w:r>
      <w:r w:rsidR="00697CE3" w:rsidRPr="001E3BEF">
        <w:rPr>
          <w:rFonts w:ascii="Arial" w:hAnsi="Arial" w:cs="Arial"/>
        </w:rPr>
        <w:t xml:space="preserve"> </w:t>
      </w:r>
    </w:p>
    <w:p w14:paraId="08FEEB75" w14:textId="0A4BDE47" w:rsidR="00421BAC" w:rsidRPr="00CE5715" w:rsidRDefault="00CE5715" w:rsidP="00CE5715">
      <w:pPr>
        <w:widowControl w:val="0"/>
        <w:spacing w:before="100" w:beforeAutospacing="1" w:after="100" w:afterAutospacing="1" w:line="360" w:lineRule="auto"/>
        <w:rPr>
          <w:rFonts w:ascii="Arial" w:eastAsia="Andale Sans UI" w:hAnsi="Arial" w:cs="Arial"/>
          <w:b/>
          <w:kern w:val="3"/>
          <w:sz w:val="24"/>
          <w:szCs w:val="24"/>
          <w:lang w:bidi="en-US"/>
        </w:rPr>
      </w:pPr>
      <w:r w:rsidRPr="00CE5715">
        <w:rPr>
          <w:rFonts w:ascii="Arial" w:eastAsia="Andale Sans UI" w:hAnsi="Arial" w:cs="Arial"/>
          <w:b/>
          <w:kern w:val="3"/>
          <w:sz w:val="24"/>
          <w:szCs w:val="24"/>
          <w:lang w:bidi="en-US"/>
        </w:rPr>
        <w:t>ZGODA NA PUBLIKACJĘ WIZERUNKU</w:t>
      </w:r>
      <w:bookmarkStart w:id="0" w:name="_GoBack"/>
      <w:bookmarkEnd w:id="0"/>
    </w:p>
    <w:p w14:paraId="055B669A" w14:textId="77777777" w:rsidR="00397411" w:rsidRDefault="00421BAC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1E3BEF">
        <w:rPr>
          <w:rFonts w:ascii="Arial" w:eastAsia="Tahoma" w:hAnsi="Arial" w:cs="Arial"/>
          <w:kern w:val="1"/>
        </w:rPr>
        <w:t>......................................................</w:t>
      </w:r>
      <w:r w:rsidR="00CE5715">
        <w:rPr>
          <w:rFonts w:ascii="Arial" w:eastAsia="Tahoma" w:hAnsi="Arial" w:cs="Arial"/>
          <w:kern w:val="1"/>
        </w:rPr>
        <w:t>.....................</w:t>
      </w:r>
    </w:p>
    <w:p w14:paraId="0EFC8A51" w14:textId="4599BFC6" w:rsidR="00397411" w:rsidRPr="00397411" w:rsidRDefault="00397411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 xml:space="preserve">Imię i nazwisko Uczestnika Projektu </w:t>
      </w:r>
    </w:p>
    <w:p w14:paraId="2CF4C490" w14:textId="77777777" w:rsidR="00397411" w:rsidRDefault="00CE5715" w:rsidP="00397411">
      <w:pPr>
        <w:widowControl w:val="0"/>
        <w:spacing w:before="100" w:beforeAutospacing="1" w:after="0" w:line="360" w:lineRule="auto"/>
        <w:rPr>
          <w:rFonts w:ascii="Arial" w:eastAsia="Tahoma" w:hAnsi="Arial" w:cs="Arial"/>
          <w:kern w:val="1"/>
        </w:rPr>
      </w:pPr>
      <w:r>
        <w:rPr>
          <w:rFonts w:ascii="Arial" w:eastAsia="Tahoma" w:hAnsi="Arial" w:cs="Arial"/>
          <w:kern w:val="1"/>
        </w:rPr>
        <w:t>..................</w:t>
      </w:r>
      <w:r w:rsidR="00421BAC" w:rsidRPr="001E3BEF">
        <w:rPr>
          <w:rFonts w:ascii="Arial" w:eastAsia="Tahoma" w:hAnsi="Arial" w:cs="Arial"/>
          <w:kern w:val="1"/>
        </w:rPr>
        <w:t>...................................................................</w:t>
      </w:r>
    </w:p>
    <w:p w14:paraId="1C721CC7" w14:textId="03FA1B44" w:rsidR="00397411" w:rsidRPr="00397411" w:rsidRDefault="00397411" w:rsidP="00397411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>Imię i nazwisko rodzica / opiekuna prawnego</w:t>
      </w:r>
    </w:p>
    <w:p w14:paraId="3925CE6C" w14:textId="2AB27CFF" w:rsidR="00421BAC" w:rsidRPr="001E3BEF" w:rsidRDefault="00421BAC" w:rsidP="001E3BEF">
      <w:pPr>
        <w:widowControl w:val="0"/>
        <w:spacing w:after="0" w:line="360" w:lineRule="auto"/>
        <w:rPr>
          <w:rFonts w:ascii="Arial" w:eastAsia="Tahoma" w:hAnsi="Arial" w:cs="Arial"/>
          <w:i/>
          <w:iCs/>
          <w:kern w:val="1"/>
        </w:rPr>
      </w:pPr>
    </w:p>
    <w:p w14:paraId="571472E3" w14:textId="47B28271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bookmarkStart w:id="1" w:name="_Hlk18317656"/>
      <w:bookmarkStart w:id="2" w:name="_Hlk18317427"/>
      <w:r w:rsidRPr="001E3BEF">
        <w:rPr>
          <w:rFonts w:ascii="Arial" w:eastAsia="Andale Sans UI" w:hAnsi="Arial" w:cs="Arial"/>
          <w:kern w:val="3"/>
          <w:lang w:bidi="en-US"/>
        </w:rPr>
        <w:t>Na podstawie art. 6 ust. 1 lit. a RODO oraz  81 ustawy z dnia 4.</w:t>
      </w:r>
      <w:r w:rsidR="00601D12">
        <w:rPr>
          <w:rFonts w:ascii="Arial" w:eastAsia="Andale Sans UI" w:hAnsi="Arial" w:cs="Arial"/>
          <w:kern w:val="3"/>
          <w:lang w:bidi="en-US"/>
        </w:rPr>
        <w:t>02.1994 r. o prawie autorskim i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prawach pokrewnych, wyrażam zgodę na przetwarzanie </w:t>
      </w:r>
      <w:r w:rsidRPr="00CE5715">
        <w:rPr>
          <w:rFonts w:ascii="Arial" w:eastAsia="Andale Sans UI" w:hAnsi="Arial" w:cs="Arial"/>
          <w:kern w:val="3"/>
          <w:lang w:bidi="en-US"/>
        </w:rPr>
        <w:t>moich danych osobowych w postaci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wizerunku 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poprzez jego publikację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przez Administratorów: </w:t>
      </w:r>
    </w:p>
    <w:p w14:paraId="468858CA" w14:textId="720A35E9" w:rsidR="00421BAC" w:rsidRPr="001E3BEF" w:rsidRDefault="00F8153E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F8153E">
        <w:rPr>
          <w:rFonts w:ascii="Arial" w:eastAsia="Andale Sans UI" w:hAnsi="Arial" w:cs="Arial"/>
          <w:kern w:val="3"/>
          <w:lang w:bidi="en-US"/>
        </w:rPr>
        <w:t xml:space="preserve">- </w:t>
      </w:r>
      <w:r w:rsidR="00421BAC" w:rsidRPr="00F8153E">
        <w:rPr>
          <w:rFonts w:ascii="Arial" w:eastAsia="Andale Sans UI" w:hAnsi="Arial" w:cs="Arial"/>
          <w:kern w:val="3"/>
          <w:lang w:bidi="en-US"/>
        </w:rPr>
        <w:t>G</w:t>
      </w:r>
      <w:r w:rsidR="00421BAC" w:rsidRPr="001E3BEF">
        <w:rPr>
          <w:rFonts w:ascii="Arial" w:eastAsia="Andale Sans UI" w:hAnsi="Arial" w:cs="Arial"/>
          <w:kern w:val="3"/>
          <w:lang w:bidi="en-US"/>
        </w:rPr>
        <w:t>minę Raba Wyżna z siedzibą 34-721 Raba Wyżna 41,</w:t>
      </w:r>
    </w:p>
    <w:p w14:paraId="77C30D8E" w14:textId="589B1593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Gminę Mszana Dolna z siedzibą w Mszanie Dolnej, ul. Spadochroniarzy 6, 34-730 Mszana Dolna, </w:t>
      </w:r>
    </w:p>
    <w:p w14:paraId="10EBE811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IMPULS Szkolenia Dorota Tomaszewicz z siedzibą w Jonkowie, ul. Jana III Sobieskiego 3, 11-042 Jonkowo. </w:t>
      </w:r>
    </w:p>
    <w:p w14:paraId="453281CF" w14:textId="2BD0C2CF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b/>
          <w:kern w:val="3"/>
          <w:lang w:bidi="en-US"/>
        </w:rPr>
        <w:t>w celu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promocji projektu 6.10. "Włączeni w edukację</w:t>
      </w:r>
      <w:r w:rsidR="00397411">
        <w:rPr>
          <w:rFonts w:ascii="Arial" w:eastAsia="Andale Sans UI" w:hAnsi="Arial" w:cs="Arial"/>
          <w:kern w:val="3"/>
          <w:lang w:bidi="en-US"/>
        </w:rPr>
        <w:t xml:space="preserve">- </w:t>
      </w:r>
      <w:r w:rsidR="00397411" w:rsidRPr="001E3BEF">
        <w:rPr>
          <w:rFonts w:ascii="Arial" w:hAnsi="Arial" w:cs="Arial"/>
        </w:rPr>
        <w:t>– rozwijanie i wskazywanie mocnych stron uczniów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". </w:t>
      </w:r>
    </w:p>
    <w:p w14:paraId="3DAAAD6D" w14:textId="1A064EAB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Zgoda jest nieodpłatna, nie jest ograniczona ilościowo, czasowo ani terytorialnie; obejmuje wszelkie formy publikacji, za pośrednictwem dowolnego medium, w tym w szczególności: publikację wizerunku zarejestrowanego na zdjęciach / filmach podczas realizacji</w:t>
      </w:r>
      <w:r w:rsidRPr="001E3BEF">
        <w:rPr>
          <w:rFonts w:ascii="Arial" w:eastAsia="Times New Roman" w:hAnsi="Arial" w:cs="Arial"/>
        </w:rPr>
        <w:t xml:space="preserve"> </w:t>
      </w:r>
      <w:r w:rsidR="001E3BEF" w:rsidRPr="001E3BEF">
        <w:rPr>
          <w:rFonts w:ascii="Arial" w:eastAsia="Andale Sans UI" w:hAnsi="Arial" w:cs="Arial"/>
          <w:kern w:val="3"/>
          <w:lang w:bidi="en-US"/>
        </w:rPr>
        <w:t>projektu 6.10. "Włączeni w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edukację" w mediach: Internecie (strony www Administratorów; portale społecznościowe Facebook administratorów), materiałach informacyjnych / promocyjnych / kronikach oraz na terenie placówek Administratorów (w tym na tablicach informacyjnych). </w:t>
      </w:r>
    </w:p>
    <w:p w14:paraId="57CC1686" w14:textId="1788AA3E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Wizerunek może być użyty do różnego rodzaju form elektronicznego przetwarzania obrazu, np.</w:t>
      </w:r>
      <w:r w:rsidR="00397411">
        <w:rPr>
          <w:rFonts w:ascii="Arial" w:eastAsia="Andale Sans UI" w:hAnsi="Arial" w:cs="Arial"/>
          <w:kern w:val="3"/>
          <w:lang w:bidi="en-US"/>
        </w:rPr>
        <w:t>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kadrowania i kompozycji, zgoda obejmuje utrwalanie, obróbkę, powielenie (w formie elektronicznej i drukowanej) bez obowiązku akceptacji produktu </w:t>
      </w: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końcowego, lecz nie w formach obraźliwych lub ogólnie uznanych za nieetyczne. </w:t>
      </w:r>
    </w:p>
    <w:p w14:paraId="4B88EA0C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iCs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Przeniesienie niniejszego zezwolenia oraz wszelkich praw z nim związanych na osobę lub podmiot trzeci nie wymaga mojej uprzedniej zgody na taką czynność i następuje nieodpłatnie. </w:t>
      </w:r>
    </w:p>
    <w:p w14:paraId="141BCBE9" w14:textId="3CA5DB12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bookmarkStart w:id="3" w:name="_Hlk520801332"/>
      <w:r w:rsidRPr="001E3BEF">
        <w:rPr>
          <w:rFonts w:ascii="Arial" w:eastAsia="Andale Sans UI" w:hAnsi="Arial" w:cs="Arial"/>
          <w:kern w:val="3"/>
          <w:lang w:bidi="en-US"/>
        </w:rPr>
        <w:t xml:space="preserve">Jednocześnie przyjmuję do wiadomości, że: - </w:t>
      </w:r>
      <w:r w:rsidRPr="001E3BEF">
        <w:rPr>
          <w:rFonts w:ascii="Arial" w:eastAsia="Calibri" w:hAnsi="Arial" w:cs="Arial"/>
        </w:rPr>
        <w:t xml:space="preserve">przedmiotowe oświadczenie jest ważne przez czas nieokreślony; - niniejsze zgody mogą zostać cofnięte w dowolnym momencie poprzez złożenie oświadczenia w tej samej formie, w jakiej  zostały wyrażone. </w:t>
      </w:r>
      <w:r w:rsidRPr="001E3BEF">
        <w:rPr>
          <w:rFonts w:ascii="Arial" w:eastAsia="Calibri" w:hAnsi="Arial" w:cs="Arial"/>
          <w:b/>
        </w:rPr>
        <w:t>Wycofanie zgody nie wpływa na</w:t>
      </w:r>
      <w:r w:rsidR="00397411">
        <w:rPr>
          <w:rFonts w:ascii="Arial" w:eastAsia="Calibri" w:hAnsi="Arial" w:cs="Arial"/>
          <w:b/>
        </w:rPr>
        <w:t> </w:t>
      </w:r>
      <w:r w:rsidRPr="001E3BEF">
        <w:rPr>
          <w:rFonts w:ascii="Arial" w:eastAsia="Calibri" w:hAnsi="Arial" w:cs="Arial"/>
          <w:b/>
        </w:rPr>
        <w:t>zgodność z prawem przetwarzania, którego dokonano na podstawie zgody przed jej wycofaniem.</w:t>
      </w:r>
      <w:r w:rsidRPr="001E3BEF">
        <w:rPr>
          <w:rFonts w:ascii="Arial" w:eastAsia="Calibri" w:hAnsi="Arial" w:cs="Arial"/>
        </w:rPr>
        <w:t xml:space="preserve"> </w:t>
      </w:r>
    </w:p>
    <w:p w14:paraId="096A6B83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</w:p>
    <w:p w14:paraId="52AB271A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……………………………………………………………………………………………………………..</w:t>
      </w:r>
    </w:p>
    <w:p w14:paraId="5A38737D" w14:textId="2B020B93" w:rsidR="00397411" w:rsidRDefault="00421BAC" w:rsidP="00397411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  <w:b/>
          <w:i/>
        </w:rPr>
        <w:t>(data, podpis rodzica</w:t>
      </w:r>
      <w:r w:rsidR="00397411">
        <w:rPr>
          <w:rFonts w:ascii="Arial" w:eastAsia="Calibri" w:hAnsi="Arial" w:cs="Arial"/>
          <w:b/>
          <w:i/>
        </w:rPr>
        <w:t xml:space="preserve"> </w:t>
      </w:r>
      <w:r w:rsidRPr="001E3BEF">
        <w:rPr>
          <w:rFonts w:ascii="Arial" w:eastAsia="Calibri" w:hAnsi="Arial" w:cs="Arial"/>
          <w:b/>
          <w:i/>
        </w:rPr>
        <w:t>/</w:t>
      </w:r>
      <w:r w:rsidR="00397411">
        <w:rPr>
          <w:rFonts w:ascii="Arial" w:eastAsia="Calibri" w:hAnsi="Arial" w:cs="Arial"/>
          <w:b/>
          <w:i/>
        </w:rPr>
        <w:t xml:space="preserve"> opiekuna prawnego</w:t>
      </w:r>
      <w:r w:rsidRPr="001E3BEF">
        <w:rPr>
          <w:rFonts w:ascii="Arial" w:eastAsia="Calibri" w:hAnsi="Arial" w:cs="Arial"/>
          <w:b/>
          <w:i/>
        </w:rPr>
        <w:t>)</w:t>
      </w:r>
      <w:bookmarkEnd w:id="1"/>
      <w:bookmarkEnd w:id="2"/>
      <w:bookmarkEnd w:id="3"/>
    </w:p>
    <w:p w14:paraId="27B61437" w14:textId="77777777" w:rsidR="00397411" w:rsidRDefault="00397411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44A8132F" w14:textId="310C76FA" w:rsidR="00421BAC" w:rsidRPr="00397411" w:rsidRDefault="00397411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741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7EF4D61A" w14:textId="710BFAF6" w:rsidR="00421BAC" w:rsidRPr="001E3BEF" w:rsidRDefault="00421BAC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1E3BEF">
        <w:rPr>
          <w:rFonts w:ascii="Arial" w:eastAsia="Times New Roman" w:hAnsi="Arial" w:cs="Arial"/>
          <w:bCs/>
          <w:lang w:eastAsia="pl-PL"/>
        </w:rPr>
        <w:t>Stosując się do Rozporządzenia Parlamentu Europejskiego i Rady (UE) 2016/679 z dnia 27 kwietnia 2016</w:t>
      </w:r>
      <w:r w:rsidR="00397411">
        <w:rPr>
          <w:rFonts w:ascii="Arial" w:eastAsia="Times New Roman" w:hAnsi="Arial" w:cs="Arial"/>
          <w:bCs/>
          <w:lang w:eastAsia="pl-PL"/>
        </w:rPr>
        <w:t> </w:t>
      </w:r>
      <w:r w:rsidRPr="001E3BEF">
        <w:rPr>
          <w:rFonts w:ascii="Arial" w:eastAsia="Times New Roman" w:hAnsi="Arial" w:cs="Arial"/>
          <w:bCs/>
          <w:lang w:eastAsia="pl-PL"/>
        </w:rPr>
        <w:t>roku w sprawie ochrony osób fizycznych w związku z prze</w:t>
      </w:r>
      <w:r w:rsidR="00273500">
        <w:rPr>
          <w:rFonts w:ascii="Arial" w:eastAsia="Times New Roman" w:hAnsi="Arial" w:cs="Arial"/>
          <w:bCs/>
          <w:lang w:eastAsia="pl-PL"/>
        </w:rPr>
        <w:t>twarzaniem danych osobowych i w </w:t>
      </w:r>
      <w:r w:rsidRPr="001E3BEF">
        <w:rPr>
          <w:rFonts w:ascii="Arial" w:eastAsia="Times New Roman" w:hAnsi="Arial" w:cs="Arial"/>
          <w:bCs/>
          <w:lang w:eastAsia="pl-PL"/>
        </w:rPr>
        <w:t>sprawie swobodnego przepływu takich danych oraz uchylenia dyrektywy 95/46/WE, dalej również jako „RODO”, informujemy, iż:</w:t>
      </w:r>
    </w:p>
    <w:p w14:paraId="11C69018" w14:textId="77777777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Administratorami moich danych osobowych są: </w:t>
      </w:r>
    </w:p>
    <w:p w14:paraId="0992AAE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Gmina Raba Wyżna z siedzibą 34-721 Raba Wyżna 41,</w:t>
      </w:r>
    </w:p>
    <w:p w14:paraId="5AB2627D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Gmina Mszana Dolna z siedzibą w Mszanie Dolnej, ul. Spadochroniarzy 6, 34-730 Mszana Dolna, </w:t>
      </w:r>
    </w:p>
    <w:p w14:paraId="08792CB5" w14:textId="0007C83F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IMPULS Szkolenia Dorota Tomaszewicz z siedzibą w Jonkowie, ul. Jana III Sobieskiego 3, 11-042 Jonkowo</w:t>
      </w:r>
      <w:r w:rsidR="00397411">
        <w:rPr>
          <w:rFonts w:ascii="Arial" w:eastAsia="Times New Roman" w:hAnsi="Arial" w:cs="Arial"/>
          <w:lang w:eastAsia="pl-PL"/>
        </w:rPr>
        <w:t>,</w:t>
      </w:r>
    </w:p>
    <w:p w14:paraId="2BB4C05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zwani dalej również Administratorem lub Administratorami. </w:t>
      </w:r>
    </w:p>
    <w:p w14:paraId="5042D5D7" w14:textId="63934C5F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Z inspektorami ochrony da</w:t>
      </w:r>
      <w:r w:rsidR="001E3BEF" w:rsidRPr="001E3BEF">
        <w:rPr>
          <w:rFonts w:ascii="Arial" w:eastAsia="Times New Roman" w:hAnsi="Arial" w:cs="Arial"/>
          <w:lang w:eastAsia="pl-PL"/>
        </w:rPr>
        <w:t>nych można kontaktować się</w:t>
      </w:r>
      <w:r w:rsidRPr="001E3BEF">
        <w:rPr>
          <w:rFonts w:ascii="Arial" w:eastAsia="Times New Roman" w:hAnsi="Arial" w:cs="Arial"/>
          <w:lang w:eastAsia="pl-PL"/>
        </w:rPr>
        <w:t>:</w:t>
      </w:r>
    </w:p>
    <w:p w14:paraId="4A97FE01" w14:textId="4421DE59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w Gminie Raba Wyżna wysyłając wiadomość na adres poczty elektronicznej: iod.ug@rabawyzna.pl, pisemnie na adres: Urząd Gminy Raba Wyżna 34-721 Raba Wyżna 41 lu</w:t>
      </w:r>
      <w:r w:rsidR="00ED4747">
        <w:rPr>
          <w:rFonts w:ascii="Arial" w:eastAsia="Times New Roman" w:hAnsi="Arial" w:cs="Arial"/>
          <w:lang w:eastAsia="pl-PL"/>
        </w:rPr>
        <w:t>b</w:t>
      </w:r>
      <w:r w:rsidRPr="001E3BEF">
        <w:rPr>
          <w:rFonts w:ascii="Arial" w:eastAsia="Times New Roman" w:hAnsi="Arial" w:cs="Arial"/>
          <w:lang w:eastAsia="pl-PL"/>
        </w:rPr>
        <w:t xml:space="preserve"> elektronicznie na</w:t>
      </w:r>
      <w:r w:rsidR="00ED4747">
        <w:rPr>
          <w:rFonts w:ascii="Arial" w:eastAsia="Times New Roman" w:hAnsi="Arial" w:cs="Arial"/>
          <w:lang w:eastAsia="pl-PL"/>
        </w:rPr>
        <w:t> </w:t>
      </w:r>
      <w:r w:rsidRPr="001E3BEF">
        <w:rPr>
          <w:rFonts w:ascii="Arial" w:eastAsia="Times New Roman" w:hAnsi="Arial" w:cs="Arial"/>
          <w:lang w:eastAsia="pl-PL"/>
        </w:rPr>
        <w:t>platformie (</w:t>
      </w:r>
      <w:proofErr w:type="spellStart"/>
      <w:r w:rsidRPr="001E3BEF">
        <w:rPr>
          <w:rFonts w:ascii="Arial" w:eastAsia="Times New Roman" w:hAnsi="Arial" w:cs="Arial"/>
          <w:lang w:eastAsia="pl-PL"/>
        </w:rPr>
        <w:t>PeUP</w:t>
      </w:r>
      <w:proofErr w:type="spellEnd"/>
      <w:r w:rsidRPr="001E3BEF">
        <w:rPr>
          <w:rFonts w:ascii="Arial" w:eastAsia="Times New Roman" w:hAnsi="Arial" w:cs="Arial"/>
          <w:lang w:eastAsia="pl-PL"/>
        </w:rPr>
        <w:t>)/</w:t>
      </w:r>
      <w:proofErr w:type="spellStart"/>
      <w:r w:rsidRPr="001E3BEF">
        <w:rPr>
          <w:rFonts w:ascii="Arial" w:eastAsia="Times New Roman" w:hAnsi="Arial" w:cs="Arial"/>
          <w:lang w:eastAsia="pl-PL"/>
        </w:rPr>
        <w:t>ePUAP</w:t>
      </w:r>
      <w:proofErr w:type="spellEnd"/>
      <w:r w:rsidRPr="001E3BEF">
        <w:rPr>
          <w:rFonts w:ascii="Arial" w:eastAsia="Times New Roman" w:hAnsi="Arial" w:cs="Arial"/>
          <w:lang w:eastAsia="pl-PL"/>
        </w:rPr>
        <w:t>.</w:t>
      </w:r>
    </w:p>
    <w:p w14:paraId="1737E56D" w14:textId="2A2E6FD1" w:rsidR="00421BAC" w:rsidRPr="00D65A72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Gminie Mszana Dolna- kontakt z IOD Anną Pieprzyk pod nr telefonu: 791 074 622 oraz wysyłając wiadomość na adres poczty elektronicznej mochelannaiod@gmail.com, w razie nieobecności z Z-cą IODo Joanną Grabowską pod nr tel. 535 800 125 oraz wysyłając wiadomość na adres poczty elektronicznej </w:t>
      </w:r>
      <w:hyperlink r:id="rId8" w:history="1">
        <w:r w:rsidRPr="00D65A72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grabowskaodo@gmail.com</w:t>
        </w:r>
      </w:hyperlink>
      <w:r w:rsidRPr="00D65A72">
        <w:rPr>
          <w:rFonts w:ascii="Arial" w:eastAsia="Times New Roman" w:hAnsi="Arial" w:cs="Arial"/>
          <w:lang w:eastAsia="pl-PL"/>
        </w:rPr>
        <w:t>.</w:t>
      </w:r>
    </w:p>
    <w:p w14:paraId="7BCB7BA0" w14:textId="2AFB53F6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IMPULS Szkolenia Dorota Tomaszewicz- </w:t>
      </w:r>
      <w:r w:rsidR="00D65A72" w:rsidRPr="001E3BEF">
        <w:rPr>
          <w:rFonts w:ascii="Arial" w:eastAsia="Times New Roman" w:hAnsi="Arial" w:cs="Arial"/>
          <w:lang w:eastAsia="pl-PL"/>
        </w:rPr>
        <w:t>wysyłając wiadomość na adres poczty elektronicznej</w:t>
      </w:r>
      <w:r w:rsidR="00D65A72">
        <w:rPr>
          <w:rFonts w:ascii="Arial" w:eastAsia="Times New Roman" w:hAnsi="Arial" w:cs="Arial"/>
          <w:lang w:eastAsia="pl-PL"/>
        </w:rPr>
        <w:t xml:space="preserve"> pdnimpuls@pdnimpuls.edu.pl.</w:t>
      </w:r>
    </w:p>
    <w:p w14:paraId="298B203F" w14:textId="764CCFC4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color w:val="FF0000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shd w:val="clear" w:color="auto" w:fill="FFFFFF"/>
          <w:lang w:eastAsia="pl-PL"/>
        </w:rPr>
        <w:t>Dane osobowe będą przetwarzane w celach:</w:t>
      </w:r>
    </w:p>
    <w:p w14:paraId="5960D658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promocji projektu 6.10. "Włączeni w edukację"; publikacji wizerunku - na podstawie art. 6 ust. 1 lit. a RODO. </w:t>
      </w:r>
    </w:p>
    <w:p w14:paraId="730BD66A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dochodzenia lub obrony przed roszczeniami, co jest prawnie uzasadnionym interesem Administratorów, w oparciu o art. 6 ust. 1 lit. f RODO. </w:t>
      </w:r>
    </w:p>
    <w:p w14:paraId="282DA8A8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Odbiorcami danych osobowych Uczestnika / przedstawiciela ustawowego będą:</w:t>
      </w:r>
    </w:p>
    <w:p w14:paraId="7AABEA27" w14:textId="6BBE6F79" w:rsidR="00421BAC" w:rsidRPr="001E3BEF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organy władzy publicznej oraz podmioty wykonujące zadania publiczne lub działające na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zlecenie organów władzy publicznej, w zakresie i w celach, które wynikają z przepisów powszechnie obowiązującego prawa.</w:t>
      </w:r>
    </w:p>
    <w:p w14:paraId="3042D20E" w14:textId="7BB718F6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inne podmioty, które na podstawie stosownych umów podp</w:t>
      </w:r>
      <w:r w:rsidR="00273500">
        <w:rPr>
          <w:rFonts w:ascii="Arial" w:eastAsia="Calibri" w:hAnsi="Arial" w:cs="Arial"/>
        </w:rPr>
        <w:t>isanych z Administratorem lub w </w:t>
      </w:r>
      <w:r w:rsidRPr="001E3BEF">
        <w:rPr>
          <w:rFonts w:ascii="Arial" w:eastAsia="Calibri" w:hAnsi="Arial" w:cs="Arial"/>
        </w:rPr>
        <w:t>oparciu o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inny instrument prawny przetwarzają dane osobowe na zlecenie Administratora, chodzi głownie o obsługę z zakresu ochrony danych osobowych, IT, informatyczną, hostingową (</w:t>
      </w:r>
      <w:r w:rsidRPr="009A2D64">
        <w:rPr>
          <w:rFonts w:ascii="Arial" w:eastAsia="Calibri" w:hAnsi="Arial" w:cs="Arial"/>
        </w:rPr>
        <w:t xml:space="preserve">hosting strony www, skrzynki e-mail); </w:t>
      </w:r>
    </w:p>
    <w:p w14:paraId="0E812E8B" w14:textId="77777777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9A2D64">
        <w:rPr>
          <w:rFonts w:ascii="Arial" w:eastAsia="Calibri" w:hAnsi="Arial" w:cs="Arial"/>
        </w:rPr>
        <w:t xml:space="preserve">inni odbiorcy, którym są udostępnianie dane osobowe, np. obsługa prawna; właściciele portali społecznościowych, </w:t>
      </w:r>
    </w:p>
    <w:p w14:paraId="0CE33A9A" w14:textId="77777777" w:rsidR="00421BAC" w:rsidRPr="009A2D64" w:rsidRDefault="00421BAC" w:rsidP="001E3B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t xml:space="preserve">Dane Uczestnika mogą być przekazywane przez właściciela Facebook poza Europejski Obszar Gospodarczy (do tzw. państwa trzeciego). Jednocześnie wskazujemy, iż właściciel portalu deklaruje, wykorzystywanie standardów zgodnych z RODO. </w:t>
      </w:r>
    </w:p>
    <w:p w14:paraId="044BF0F4" w14:textId="11182EFF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lastRenderedPageBreak/>
        <w:t xml:space="preserve">Będziemy przetwarzać Państwa dane / dane Uczestnika przez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okres konieczny do realizacji celów wskazanych w ust. 3, tj. zakończenia promocji działania przy użyciu wizerunku, chyba, że</w:t>
      </w:r>
      <w:r w:rsidR="00397411">
        <w:rPr>
          <w:rFonts w:ascii="Arial" w:eastAsia="Arial Unicode MS" w:hAnsi="Arial" w:cs="Arial"/>
          <w:u w:color="000000"/>
          <w:bdr w:val="nil"/>
          <w:lang w:eastAsia="pl-PL"/>
        </w:rPr>
        <w:t> 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wcześniej cofnie Pan/Pani zgodę na przetwarzanie danych osobowych. Następnie dane będą przetwarzane: </w:t>
      </w:r>
    </w:p>
    <w:p w14:paraId="70676D4C" w14:textId="77777777" w:rsidR="00421BAC" w:rsidRPr="001E3BEF" w:rsidRDefault="00421BAC" w:rsidP="001E3BEF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ind w:left="426" w:hanging="426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 zrealizowaniu celu pierwotnego, dla którego dane zostały zebrane, dane będą przetwarzane przez okres niezbędny dla obrony przed roszczeniami kierowanymi wobec nas, na podstawie powszechnie obowiązujących przepisów prawa, z uwzględnieniem okresów przedawnienia roszczeń́. </w:t>
      </w:r>
    </w:p>
    <w:p w14:paraId="4AD8E057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545454"/>
          <w:bdr w:val="nil"/>
          <w:shd w:val="clear" w:color="auto" w:fill="FFFFFF"/>
          <w:lang w:eastAsia="pl-PL"/>
        </w:rPr>
        <w:t xml:space="preserve">Przysługują Państwu następujące prawa: </w:t>
      </w:r>
    </w:p>
    <w:p w14:paraId="7D233A73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15 RODO prawo dostępu do danych osobowych, w tym prawo do uzyskania kopii danych;</w:t>
      </w:r>
    </w:p>
    <w:p w14:paraId="4B864D9B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16 RODO prawo do żądania sprostowania (poprawienia) danych osobowych;</w:t>
      </w:r>
    </w:p>
    <w:p w14:paraId="7A5C08A6" w14:textId="5694F7CD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usunięcia danych – przysługuje w ramach przesłan</w:t>
      </w:r>
      <w:r w:rsidR="00273500">
        <w:rPr>
          <w:rFonts w:ascii="Arial" w:eastAsia="Calibri" w:hAnsi="Arial" w:cs="Arial"/>
          <w:bCs/>
        </w:rPr>
        <w:t>ek i na warunkach określonych w </w:t>
      </w:r>
      <w:r w:rsidRPr="001E3BEF">
        <w:rPr>
          <w:rFonts w:ascii="Arial" w:eastAsia="Calibri" w:hAnsi="Arial" w:cs="Arial"/>
          <w:bCs/>
        </w:rPr>
        <w:t>art. 17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>RODO;</w:t>
      </w:r>
    </w:p>
    <w:p w14:paraId="37C4C43D" w14:textId="332B623B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ograniczenia przetwarzania – przysługuje w ramach przesłanek i na warunkach określonych w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 xml:space="preserve">art. 18 RODO, </w:t>
      </w:r>
    </w:p>
    <w:p w14:paraId="12A91C6C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przenoszenia danych osobowych – przysługuje w ramach przesłanek i na warunkach określonych w art. 20 RODO,</w:t>
      </w:r>
      <w:r w:rsidRPr="001E3BEF">
        <w:rPr>
          <w:rFonts w:ascii="Arial" w:eastAsia="Calibri" w:hAnsi="Arial" w:cs="Arial"/>
        </w:rPr>
        <w:t xml:space="preserve"> </w:t>
      </w:r>
    </w:p>
    <w:p w14:paraId="7CB420EA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wniesienia sprzeciwu wobec przetwarzania – przysługuje w ramach przesłanek i na warunkach określonych w art. 21 RODO,</w:t>
      </w:r>
      <w:bookmarkStart w:id="4" w:name="_Hlk7376800"/>
      <w:r w:rsidRPr="001E3BEF">
        <w:rPr>
          <w:rFonts w:ascii="Arial" w:eastAsia="Calibri" w:hAnsi="Arial" w:cs="Arial"/>
          <w:bCs/>
        </w:rPr>
        <w:t xml:space="preserve"> tj. w przypadku gdy:</w:t>
      </w:r>
    </w:p>
    <w:p w14:paraId="255FAE5D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2B0FB47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AA4B64C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 xml:space="preserve">prawo wniesienia skargi do organu nadzorczego (Prezes Urzędu Ochrony Danych Osobowych), </w:t>
      </w:r>
    </w:p>
    <w:p w14:paraId="5BF263D7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Times New Roman" w:hAnsi="Arial" w:cs="Arial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4"/>
    <w:p w14:paraId="7CED0DF6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Na podstawie podanych danych nie będą podejmowane decyzje w sposób automatyczny, jak też dane nie będą profilowane. </w:t>
      </w:r>
    </w:p>
    <w:p w14:paraId="4A0A8142" w14:textId="39A3EC8C" w:rsidR="00B5406B" w:rsidRPr="00397411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Podanie danych osobowych jest dobrowolne. </w:t>
      </w:r>
    </w:p>
    <w:sectPr w:rsidR="00B5406B" w:rsidRPr="00397411" w:rsidSect="00397411">
      <w:headerReference w:type="default" r:id="rId9"/>
      <w:pgSz w:w="11906" w:h="16838"/>
      <w:pgMar w:top="720" w:right="720" w:bottom="720" w:left="720" w:header="284" w:footer="24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A730" w16cex:dateUtc="2025-01-07T10:40:00Z"/>
  <w16cex:commentExtensible w16cex:durableId="3B8944F6" w16cex:dateUtc="2025-01-07T10:41:00Z"/>
  <w16cex:commentExtensible w16cex:durableId="6FD5DF67" w16cex:dateUtc="2025-01-07T09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6E555" w14:textId="77777777" w:rsidR="00EC35BE" w:rsidRDefault="00EC35BE">
      <w:pPr>
        <w:spacing w:after="0" w:line="240" w:lineRule="auto"/>
      </w:pPr>
      <w:r>
        <w:separator/>
      </w:r>
    </w:p>
  </w:endnote>
  <w:endnote w:type="continuationSeparator" w:id="0">
    <w:p w14:paraId="537A5A9F" w14:textId="77777777" w:rsidR="00EC35BE" w:rsidRDefault="00EC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AF035" w14:textId="77777777" w:rsidR="00EC35BE" w:rsidRDefault="00EC35BE">
      <w:pPr>
        <w:spacing w:after="0" w:line="240" w:lineRule="auto"/>
      </w:pPr>
      <w:r>
        <w:separator/>
      </w:r>
    </w:p>
  </w:footnote>
  <w:footnote w:type="continuationSeparator" w:id="0">
    <w:p w14:paraId="3E3D53CA" w14:textId="77777777" w:rsidR="00EC35BE" w:rsidRDefault="00EC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7486" w14:textId="030B6E5D" w:rsidR="00B5406B" w:rsidRDefault="005D70D0" w:rsidP="005D7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9590B8" wp14:editId="4CDDBFC2">
          <wp:extent cx="5761355" cy="6096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0785D"/>
    <w:multiLevelType w:val="hybridMultilevel"/>
    <w:tmpl w:val="B8B69DC4"/>
    <w:lvl w:ilvl="0" w:tplc="1564F33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D2A2BC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916A1C2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54E44966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428A240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5DF2913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83BE6FCE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938A80B4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D63E8D9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1">
    <w:nsid w:val="10B64907"/>
    <w:multiLevelType w:val="hybridMultilevel"/>
    <w:tmpl w:val="C616E5BE"/>
    <w:lvl w:ilvl="0" w:tplc="61F8BE1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B501488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07F0EC7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0400E92A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B7864188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4D74E0B4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E3AA7CDA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34AC2B8A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BB80B54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1">
    <w:nsid w:val="15BA37F0"/>
    <w:multiLevelType w:val="hybridMultilevel"/>
    <w:tmpl w:val="9DF8B1CA"/>
    <w:lvl w:ilvl="0" w:tplc="1B12D332">
      <w:start w:val="1"/>
      <w:numFmt w:val="decimal"/>
      <w:lvlText w:val="%1."/>
      <w:lvlJc w:val="left"/>
      <w:pPr>
        <w:ind w:left="541" w:hanging="3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25C66B40">
      <w:start w:val="1"/>
      <w:numFmt w:val="decimal"/>
      <w:lvlText w:val="%2)"/>
      <w:lvlJc w:val="left"/>
      <w:pPr>
        <w:ind w:left="968" w:hanging="360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l-PL" w:eastAsia="en-US" w:bidi="ar-SA"/>
      </w:rPr>
    </w:lvl>
    <w:lvl w:ilvl="2" w:tplc="7E76D3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3" w:tplc="ED78D440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1BD89A3A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4D9E2D7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6" w:tplc="AAC85534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36C24356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CE785E3C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BEE404F"/>
    <w:multiLevelType w:val="hybridMultilevel"/>
    <w:tmpl w:val="02524ED6"/>
    <w:lvl w:ilvl="0" w:tplc="EBA0099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2D10C3"/>
    <w:multiLevelType w:val="hybridMultilevel"/>
    <w:tmpl w:val="4D262BBC"/>
    <w:lvl w:ilvl="0" w:tplc="91B44C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8C30FB"/>
    <w:multiLevelType w:val="hybridMultilevel"/>
    <w:tmpl w:val="B29E097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DBC7A81"/>
    <w:multiLevelType w:val="hybridMultilevel"/>
    <w:tmpl w:val="FBFA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A21059"/>
    <w:multiLevelType w:val="hybridMultilevel"/>
    <w:tmpl w:val="748A3530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AF4EF90">
      <w:start w:val="1"/>
      <w:numFmt w:val="lowerLetter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DC13B6C"/>
    <w:multiLevelType w:val="hybridMultilevel"/>
    <w:tmpl w:val="37D2EA42"/>
    <w:lvl w:ilvl="0" w:tplc="6A04B4EE">
      <w:start w:val="1"/>
      <w:numFmt w:val="decimal"/>
      <w:lvlText w:val="%1."/>
      <w:lvlJc w:val="left"/>
      <w:rPr>
        <w:rFonts w:ascii="Arial" w:eastAsia="Times New Roman" w:hAnsi="Arial" w:cs="Arial" w:hint="default"/>
        <w:sz w:val="22"/>
        <w:szCs w:val="22"/>
      </w:rPr>
    </w:lvl>
    <w:lvl w:ilvl="1" w:tplc="3ED274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4"/>
  </w:num>
  <w:num w:numId="5">
    <w:abstractNumId w:val="20"/>
  </w:num>
  <w:num w:numId="6">
    <w:abstractNumId w:val="37"/>
  </w:num>
  <w:num w:numId="7">
    <w:abstractNumId w:val="22"/>
  </w:num>
  <w:num w:numId="8">
    <w:abstractNumId w:val="21"/>
  </w:num>
  <w:num w:numId="9">
    <w:abstractNumId w:val="16"/>
  </w:num>
  <w:num w:numId="10">
    <w:abstractNumId w:val="34"/>
  </w:num>
  <w:num w:numId="11">
    <w:abstractNumId w:val="5"/>
  </w:num>
  <w:num w:numId="12">
    <w:abstractNumId w:val="17"/>
  </w:num>
  <w:num w:numId="13">
    <w:abstractNumId w:val="33"/>
  </w:num>
  <w:num w:numId="14">
    <w:abstractNumId w:val="29"/>
  </w:num>
  <w:num w:numId="15">
    <w:abstractNumId w:val="6"/>
  </w:num>
  <w:num w:numId="16">
    <w:abstractNumId w:val="19"/>
  </w:num>
  <w:num w:numId="17">
    <w:abstractNumId w:val="2"/>
  </w:num>
  <w:num w:numId="18">
    <w:abstractNumId w:val="10"/>
  </w:num>
  <w:num w:numId="19">
    <w:abstractNumId w:val="27"/>
  </w:num>
  <w:num w:numId="20">
    <w:abstractNumId w:val="7"/>
  </w:num>
  <w:num w:numId="21">
    <w:abstractNumId w:val="35"/>
  </w:num>
  <w:num w:numId="22">
    <w:abstractNumId w:val="0"/>
  </w:num>
  <w:num w:numId="23">
    <w:abstractNumId w:val="4"/>
  </w:num>
  <w:num w:numId="24">
    <w:abstractNumId w:val="28"/>
  </w:num>
  <w:num w:numId="25">
    <w:abstractNumId w:val="24"/>
  </w:num>
  <w:num w:numId="26">
    <w:abstractNumId w:val="30"/>
  </w:num>
  <w:num w:numId="27">
    <w:abstractNumId w:val="25"/>
  </w:num>
  <w:num w:numId="28">
    <w:abstractNumId w:val="32"/>
  </w:num>
  <w:num w:numId="29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"/>
  </w:num>
  <w:num w:numId="33">
    <w:abstractNumId w:val="3"/>
  </w:num>
  <w:num w:numId="34">
    <w:abstractNumId w:val="8"/>
  </w:num>
  <w:num w:numId="35">
    <w:abstractNumId w:val="23"/>
  </w:num>
  <w:num w:numId="36">
    <w:abstractNumId w:val="36"/>
  </w:num>
  <w:num w:numId="3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1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6B"/>
    <w:rsid w:val="000366B0"/>
    <w:rsid w:val="00100CF4"/>
    <w:rsid w:val="00111403"/>
    <w:rsid w:val="001A5982"/>
    <w:rsid w:val="001E3BEF"/>
    <w:rsid w:val="00237049"/>
    <w:rsid w:val="00241C3F"/>
    <w:rsid w:val="00265D16"/>
    <w:rsid w:val="00266524"/>
    <w:rsid w:val="00273500"/>
    <w:rsid w:val="00295395"/>
    <w:rsid w:val="00397411"/>
    <w:rsid w:val="003F7F50"/>
    <w:rsid w:val="0042090F"/>
    <w:rsid w:val="00421BAC"/>
    <w:rsid w:val="004E552F"/>
    <w:rsid w:val="005D70D0"/>
    <w:rsid w:val="00601D12"/>
    <w:rsid w:val="00643570"/>
    <w:rsid w:val="00697CE3"/>
    <w:rsid w:val="007362E8"/>
    <w:rsid w:val="007417A9"/>
    <w:rsid w:val="007573D5"/>
    <w:rsid w:val="007679A4"/>
    <w:rsid w:val="00794E6E"/>
    <w:rsid w:val="007C3734"/>
    <w:rsid w:val="007D0A1B"/>
    <w:rsid w:val="007F423B"/>
    <w:rsid w:val="00853A35"/>
    <w:rsid w:val="00893906"/>
    <w:rsid w:val="008A76DC"/>
    <w:rsid w:val="008C5B96"/>
    <w:rsid w:val="008F66FB"/>
    <w:rsid w:val="00952148"/>
    <w:rsid w:val="009901A9"/>
    <w:rsid w:val="009A2D64"/>
    <w:rsid w:val="00A25F87"/>
    <w:rsid w:val="00A51EC4"/>
    <w:rsid w:val="00A52E89"/>
    <w:rsid w:val="00A61425"/>
    <w:rsid w:val="00AA5BFD"/>
    <w:rsid w:val="00B5406B"/>
    <w:rsid w:val="00B65DB9"/>
    <w:rsid w:val="00BC5F7D"/>
    <w:rsid w:val="00C20633"/>
    <w:rsid w:val="00C4642F"/>
    <w:rsid w:val="00CE5715"/>
    <w:rsid w:val="00D25336"/>
    <w:rsid w:val="00D65A72"/>
    <w:rsid w:val="00DC6344"/>
    <w:rsid w:val="00DD7592"/>
    <w:rsid w:val="00E478E5"/>
    <w:rsid w:val="00EC35BE"/>
    <w:rsid w:val="00ED4747"/>
    <w:rsid w:val="00F8153E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794E6E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94E6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4E6E"/>
    <w:rPr>
      <w:vertAlign w:val="superscript"/>
    </w:rPr>
  </w:style>
  <w:style w:type="paragraph" w:styleId="Poprawka">
    <w:name w:val="Revision"/>
    <w:hidden/>
    <w:uiPriority w:val="99"/>
    <w:semiHidden/>
    <w:rsid w:val="001A5982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b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6186-A674-4FC7-B2FB-9D1B58B8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1107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Ewa Miśkowiec</cp:lastModifiedBy>
  <cp:revision>10</cp:revision>
  <cp:lastPrinted>2024-06-05T08:41:00Z</cp:lastPrinted>
  <dcterms:created xsi:type="dcterms:W3CDTF">2025-01-08T09:04:00Z</dcterms:created>
  <dcterms:modified xsi:type="dcterms:W3CDTF">2025-01-08T09:31:00Z</dcterms:modified>
  <dc:language>pl-PL</dc:language>
</cp:coreProperties>
</file>